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95" w:rsidRPr="003C6895" w:rsidRDefault="003C6895" w:rsidP="003C689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3"/>
          <w:lang w:eastAsia="ru-RU"/>
        </w:rPr>
      </w:pPr>
      <w:r w:rsidRPr="003C6895">
        <w:rPr>
          <w:rFonts w:ascii="Garamond" w:eastAsia="Times New Roman" w:hAnsi="Garamond" w:cs="Times New Roman"/>
          <w:color w:val="000000" w:themeColor="text1"/>
          <w:sz w:val="24"/>
          <w:szCs w:val="23"/>
          <w:lang w:eastAsia="ru-RU"/>
        </w:rPr>
        <w:t>МУНИЦИПАЛЬНОЕ ДОШКОЛЬНОЕ ОБРАЗОВАТЕЛЬНОЕ УЧРЕЖДЕНИЕ «ДЕТСКИЙ САД № 2 КОМБИНИРОВАННОГО ВИДА «КАПИТОШКА»</w:t>
      </w:r>
    </w:p>
    <w:p w:rsidR="003C6895" w:rsidRPr="003C6895" w:rsidRDefault="003C6895" w:rsidP="003C689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3"/>
          <w:lang w:eastAsia="ru-RU"/>
        </w:rPr>
      </w:pPr>
    </w:p>
    <w:p w:rsidR="003C6895" w:rsidRPr="00995162" w:rsidRDefault="003C6895" w:rsidP="003C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3C6895" w:rsidRPr="00995162" w:rsidRDefault="003C6895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3C6895" w:rsidRPr="00995162" w:rsidRDefault="003C6895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3C6895" w:rsidRPr="00995162" w:rsidRDefault="003C6895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3"/>
          <w:lang w:eastAsia="ru-RU"/>
        </w:rPr>
        <w:drawing>
          <wp:inline distT="0" distB="0" distL="0" distR="0">
            <wp:extent cx="4965065" cy="330172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7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483" cy="330333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6895" w:rsidRPr="00995162" w:rsidRDefault="003C6895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3C6895" w:rsidRPr="00995162" w:rsidRDefault="003C6895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3C6895" w:rsidRPr="00995162" w:rsidRDefault="003C6895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3C6895" w:rsidRPr="003C6895" w:rsidRDefault="003C6895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56"/>
          <w:szCs w:val="2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6895">
        <w:rPr>
          <w:rFonts w:ascii="Times New Roman" w:eastAsia="Times New Roman" w:hAnsi="Times New Roman" w:cs="Times New Roman"/>
          <w:i/>
          <w:color w:val="000000" w:themeColor="text1"/>
          <w:sz w:val="56"/>
          <w:szCs w:val="2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 по патриотическому воспитанию</w:t>
      </w:r>
    </w:p>
    <w:p w:rsidR="003C6895" w:rsidRPr="003C6895" w:rsidRDefault="003C6895" w:rsidP="003C689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i/>
          <w:color w:val="000000" w:themeColor="text1"/>
          <w:sz w:val="56"/>
          <w:szCs w:val="2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6895">
        <w:rPr>
          <w:rFonts w:ascii="Times New Roman" w:eastAsia="Times New Roman" w:hAnsi="Times New Roman" w:cs="Times New Roman"/>
          <w:i/>
          <w:color w:val="000000" w:themeColor="text1"/>
          <w:sz w:val="56"/>
          <w:szCs w:val="2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«Мой отчий край ни в чем не повторим</w:t>
      </w:r>
      <w:r w:rsidR="00895C4C">
        <w:rPr>
          <w:rFonts w:ascii="Times New Roman" w:eastAsia="Times New Roman" w:hAnsi="Times New Roman" w:cs="Times New Roman"/>
          <w:i/>
          <w:color w:val="000000" w:themeColor="text1"/>
          <w:sz w:val="56"/>
          <w:szCs w:val="2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Pr="003C6895">
        <w:rPr>
          <w:rFonts w:ascii="Times New Roman" w:eastAsia="Times New Roman" w:hAnsi="Times New Roman" w:cs="Times New Roman"/>
          <w:i/>
          <w:color w:val="000000" w:themeColor="text1"/>
          <w:sz w:val="56"/>
          <w:szCs w:val="2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3C6895" w:rsidRPr="00995162" w:rsidRDefault="003C6895" w:rsidP="003C689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0000" w:themeColor="text1"/>
          <w:sz w:val="52"/>
          <w:szCs w:val="23"/>
          <w:lang w:eastAsia="ru-RU"/>
        </w:rPr>
      </w:pPr>
    </w:p>
    <w:p w:rsidR="003C6895" w:rsidRPr="00995162" w:rsidRDefault="003C6895" w:rsidP="003C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3C6895" w:rsidRPr="003C6895" w:rsidRDefault="003C6895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6895">
        <w:rPr>
          <w:rFonts w:ascii="Times New Roman" w:eastAsia="Times New Roman" w:hAnsi="Times New Roman" w:cs="Times New Roman"/>
          <w:i/>
          <w:color w:val="000000" w:themeColor="text1"/>
          <w:sz w:val="28"/>
          <w:szCs w:val="2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Разработали педагоги подготовительной группы № 4</w:t>
      </w:r>
    </w:p>
    <w:p w:rsidR="003C6895" w:rsidRPr="003C6895" w:rsidRDefault="003C6895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3"/>
          <w:lang w:eastAsia="ru-RU"/>
        </w:rPr>
      </w:pPr>
      <w:proofErr w:type="spellStart"/>
      <w:r w:rsidRPr="003C6895">
        <w:rPr>
          <w:rFonts w:ascii="Times New Roman" w:eastAsia="Times New Roman" w:hAnsi="Times New Roman" w:cs="Times New Roman"/>
          <w:i/>
          <w:color w:val="000000" w:themeColor="text1"/>
          <w:sz w:val="28"/>
          <w:szCs w:val="23"/>
          <w:lang w:eastAsia="ru-RU"/>
        </w:rPr>
        <w:t>Погонышева</w:t>
      </w:r>
      <w:proofErr w:type="spellEnd"/>
      <w:r w:rsidRPr="003C6895">
        <w:rPr>
          <w:rFonts w:ascii="Times New Roman" w:eastAsia="Times New Roman" w:hAnsi="Times New Roman" w:cs="Times New Roman"/>
          <w:i/>
          <w:color w:val="000000" w:themeColor="text1"/>
          <w:sz w:val="28"/>
          <w:szCs w:val="23"/>
          <w:lang w:eastAsia="ru-RU"/>
        </w:rPr>
        <w:t xml:space="preserve"> Елена Викторовна</w:t>
      </w:r>
    </w:p>
    <w:p w:rsidR="003C6895" w:rsidRPr="003C6895" w:rsidRDefault="003C6895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3"/>
          <w:lang w:eastAsia="ru-RU"/>
        </w:rPr>
      </w:pPr>
      <w:r w:rsidRPr="003C6895">
        <w:rPr>
          <w:rFonts w:ascii="Times New Roman" w:eastAsia="Times New Roman" w:hAnsi="Times New Roman" w:cs="Times New Roman"/>
          <w:i/>
          <w:color w:val="000000" w:themeColor="text1"/>
          <w:sz w:val="28"/>
          <w:szCs w:val="23"/>
          <w:lang w:eastAsia="ru-RU"/>
        </w:rPr>
        <w:t>Михайленко Валентина Анатольевна</w:t>
      </w:r>
    </w:p>
    <w:p w:rsidR="003C6895" w:rsidRPr="003C6895" w:rsidRDefault="003C6895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3"/>
          <w:lang w:eastAsia="ru-RU"/>
        </w:rPr>
      </w:pPr>
    </w:p>
    <w:p w:rsidR="003C6895" w:rsidRPr="00995162" w:rsidRDefault="003C6895" w:rsidP="003C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3C6895" w:rsidRPr="00995162" w:rsidRDefault="003C6895" w:rsidP="003C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3C6895" w:rsidRPr="00995162" w:rsidRDefault="003C6895" w:rsidP="003C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3C6895" w:rsidRDefault="003C6895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Железногорск 2023</w:t>
      </w:r>
    </w:p>
    <w:p w:rsidR="00551580" w:rsidRPr="00551580" w:rsidRDefault="00551580" w:rsidP="005515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515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551580" w:rsidRPr="00551580" w:rsidRDefault="00551580" w:rsidP="005515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Актуальность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проекта 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………………...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.................................................................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</w:t>
      </w:r>
    </w:p>
    <w:p w:rsidR="00551580" w:rsidRPr="00551580" w:rsidRDefault="00551580" w:rsidP="005515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Цель и задачи 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………………………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……………...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</w:t>
      </w:r>
    </w:p>
    <w:p w:rsidR="00551580" w:rsidRPr="00551580" w:rsidRDefault="00551580" w:rsidP="005515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Команда проекта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………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</w:t>
      </w:r>
    </w:p>
    <w:p w:rsidR="00551580" w:rsidRPr="00551580" w:rsidRDefault="00551580" w:rsidP="005515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Этапы реализации проекта………………………………………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………………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…….</w:t>
      </w:r>
      <w:proofErr w:type="gramEnd"/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</w:t>
      </w:r>
    </w:p>
    <w:p w:rsidR="00551580" w:rsidRPr="00551580" w:rsidRDefault="00551580" w:rsidP="005515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Поэтапный план реализации 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проекта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………………………… ………………...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.....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</w:t>
      </w:r>
    </w:p>
    <w:p w:rsidR="00551580" w:rsidRPr="00551580" w:rsidRDefault="00551580" w:rsidP="005515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Ожидаемые результаты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…………………………………………………………...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......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</w:t>
      </w:r>
    </w:p>
    <w:p w:rsidR="00551580" w:rsidRPr="00551580" w:rsidRDefault="00551580" w:rsidP="005515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3"/>
          <w:lang w:eastAsia="ru-RU"/>
        </w:rPr>
      </w:pP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3"/>
          <w:lang w:eastAsia="ru-RU"/>
        </w:rPr>
        <w:t>Дальнейшее развития проекта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3"/>
          <w:lang w:eastAsia="ru-R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3"/>
          <w:lang w:eastAsia="ru-RU"/>
        </w:rPr>
        <w:t>……</w:t>
      </w:r>
      <w:r w:rsidRPr="00551580">
        <w:rPr>
          <w:rFonts w:ascii="Times New Roman" w:eastAsia="Times New Roman" w:hAnsi="Times New Roman" w:cs="Times New Roman"/>
          <w:i/>
          <w:color w:val="000000" w:themeColor="text1"/>
          <w:sz w:val="28"/>
          <w:szCs w:val="23"/>
          <w:lang w:eastAsia="ru-RU"/>
        </w:rPr>
        <w:t>7</w:t>
      </w: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Pr="00995162" w:rsidRDefault="00551580" w:rsidP="003C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551580" w:rsidRDefault="00551580" w:rsidP="00E62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51580" w:rsidRDefault="00551580" w:rsidP="00E62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51580" w:rsidRDefault="00551580" w:rsidP="00E62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51580" w:rsidRDefault="00551580" w:rsidP="00E62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51580" w:rsidRDefault="00551580" w:rsidP="00E62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51580" w:rsidRDefault="00551580" w:rsidP="00E62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51580" w:rsidRDefault="00551580" w:rsidP="00E62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51580" w:rsidRDefault="00551580" w:rsidP="00E62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27091" w:rsidRPr="00C27091" w:rsidRDefault="00C27091" w:rsidP="00E62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270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И с гордостью скажу родному краю:</w:t>
      </w:r>
    </w:p>
    <w:p w:rsidR="00C27091" w:rsidRPr="00C27091" w:rsidRDefault="00E62958" w:rsidP="00E62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C27091" w:rsidRPr="00C270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Люблю и знаю, знаю и люблю</w:t>
      </w:r>
    </w:p>
    <w:p w:rsidR="00C27091" w:rsidRPr="00C27091" w:rsidRDefault="00C27091" w:rsidP="00E62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C270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proofErr w:type="gramEnd"/>
      <w:r w:rsidRPr="00C270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тем</w:t>
      </w:r>
      <w:r w:rsidR="00E629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полней люблю, чем глубже знаю!»</w:t>
      </w:r>
    </w:p>
    <w:p w:rsidR="003C6895" w:rsidRPr="00C27091" w:rsidRDefault="00C27091" w:rsidP="00E62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270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Ефремов Ю. К.</w:t>
      </w:r>
    </w:p>
    <w:p w:rsidR="00C27091" w:rsidRDefault="00C27091" w:rsidP="00E62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Актуальность проекта</w:t>
      </w:r>
    </w:p>
    <w:p w:rsidR="00C27091" w:rsidRPr="00C27091" w:rsidRDefault="00C27091" w:rsidP="00E62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27091">
        <w:rPr>
          <w:rFonts w:ascii="Times New Roman" w:hAnsi="Times New Roman" w:cs="Times New Roman"/>
          <w:sz w:val="28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задачей, как педагогов является: воспитание у ребенка любви и привязанности к своей семье, дому, детскому саду, улице, городу; формирование бережного отношения к природе и всему живому; воспитание уважения к труду; развитие интереса к русским традициям и промыслам; развитие чувства ответственности и гордости за достижения страны; формирование толерантности, чувства уважения к другим народам, их традициям. В этой связи успешность развития дошкольников при знакомстве с родным краем станет возможным только при условии их активного взаимодействия с окружающим миром эмоционально практическим путем, то есть через игру, предметную деятельность, общение, труд, обучение, исследовательскую деятельность и разные виды деятельности, свойственные дошкольному возрасту.</w:t>
      </w:r>
    </w:p>
    <w:p w:rsidR="00C27091" w:rsidRPr="00C27091" w:rsidRDefault="00C27091" w:rsidP="00E62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27091">
        <w:rPr>
          <w:rFonts w:ascii="Times New Roman" w:hAnsi="Times New Roman" w:cs="Times New Roman"/>
          <w:sz w:val="28"/>
        </w:rPr>
        <w:t>Прежде чем ребенок начнет воспринимать себя как гражданина, ему нужно помочь в осознании своего собственного "я", своей семьи, своих корней – того, что близко, знакомо и понятно. Для этого нужно время.</w:t>
      </w:r>
    </w:p>
    <w:p w:rsidR="00C27091" w:rsidRDefault="00C27091" w:rsidP="00E62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27091">
        <w:rPr>
          <w:rFonts w:ascii="Times New Roman" w:hAnsi="Times New Roman" w:cs="Times New Roman"/>
          <w:sz w:val="28"/>
        </w:rPr>
        <w:t>Проект направлен на привлечение дошкольников к изучению родного края. Актуальность настоящего проекта определяется стремлением расширить познания дошкольников об истории родного края, его культуре, традициях и обычаях местных жителей. Проект подразумевает единение детей, педагогов и родителей, поэтому они должны стать полноправными участниками данного проекта.</w:t>
      </w:r>
    </w:p>
    <w:p w:rsidR="00C27091" w:rsidRPr="00C27091" w:rsidRDefault="00C27091" w:rsidP="00E629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7091">
        <w:rPr>
          <w:rFonts w:ascii="Times New Roman" w:hAnsi="Times New Roman" w:cs="Times New Roman"/>
          <w:i/>
          <w:sz w:val="28"/>
        </w:rPr>
        <w:lastRenderedPageBreak/>
        <w:t>Цель проекта:</w:t>
      </w:r>
      <w:r>
        <w:rPr>
          <w:rFonts w:ascii="Times New Roman" w:hAnsi="Times New Roman" w:cs="Times New Roman"/>
          <w:sz w:val="28"/>
        </w:rPr>
        <w:t xml:space="preserve"> </w:t>
      </w:r>
      <w:r w:rsidRPr="00C27091">
        <w:rPr>
          <w:rFonts w:ascii="Times New Roman" w:hAnsi="Times New Roman" w:cs="Times New Roman"/>
          <w:sz w:val="28"/>
        </w:rPr>
        <w:t>воспитание гражданских чувств, чувства любв</w:t>
      </w:r>
      <w:r>
        <w:rPr>
          <w:rFonts w:ascii="Times New Roman" w:hAnsi="Times New Roman" w:cs="Times New Roman"/>
          <w:sz w:val="28"/>
        </w:rPr>
        <w:t>и к Родине, родному краю.</w:t>
      </w:r>
    </w:p>
    <w:p w:rsidR="00C27091" w:rsidRPr="00C27091" w:rsidRDefault="00C27091" w:rsidP="00E62958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C27091">
        <w:rPr>
          <w:rFonts w:ascii="Times New Roman" w:hAnsi="Times New Roman" w:cs="Times New Roman"/>
          <w:i/>
          <w:sz w:val="28"/>
        </w:rPr>
        <w:t>Задачи проекта:</w:t>
      </w:r>
    </w:p>
    <w:p w:rsidR="00C27091" w:rsidRPr="00C27091" w:rsidRDefault="00C27091" w:rsidP="00E629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7091">
        <w:rPr>
          <w:rFonts w:ascii="Times New Roman" w:hAnsi="Times New Roman" w:cs="Times New Roman"/>
          <w:sz w:val="28"/>
        </w:rPr>
        <w:t>Познакомить детей с историей и культурой Курского края, природным, социальным и рукотворным миром;</w:t>
      </w:r>
    </w:p>
    <w:p w:rsidR="00C27091" w:rsidRPr="00C27091" w:rsidRDefault="00C27091" w:rsidP="00E629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7091">
        <w:rPr>
          <w:rFonts w:ascii="Times New Roman" w:hAnsi="Times New Roman" w:cs="Times New Roman"/>
          <w:sz w:val="28"/>
        </w:rPr>
        <w:t>Воспитывать целостную личность, сочетающую в себе нравственные, моральные и гражданские черты, патриотические чувства, гордость за место, где они живут;</w:t>
      </w:r>
    </w:p>
    <w:p w:rsidR="00C27091" w:rsidRPr="00C27091" w:rsidRDefault="00C27091" w:rsidP="00E629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7091">
        <w:rPr>
          <w:rFonts w:ascii="Times New Roman" w:hAnsi="Times New Roman" w:cs="Times New Roman"/>
          <w:sz w:val="28"/>
        </w:rPr>
        <w:t>Создать единое воспитательное пространство в тесном взаимодействии педагогов, родителей и детей;</w:t>
      </w:r>
    </w:p>
    <w:p w:rsidR="00F616AB" w:rsidRDefault="00C27091" w:rsidP="00E629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7091">
        <w:rPr>
          <w:rFonts w:ascii="Times New Roman" w:hAnsi="Times New Roman" w:cs="Times New Roman"/>
          <w:sz w:val="28"/>
        </w:rPr>
        <w:t>Развивать способности к практическому и умственному экспериментированию, речевому планированию, логическим операциям.</w:t>
      </w:r>
    </w:p>
    <w:p w:rsidR="007E2DA7" w:rsidRPr="007E2DA7" w:rsidRDefault="007E2DA7" w:rsidP="00E6295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7E2DA7">
        <w:rPr>
          <w:rFonts w:ascii="Times New Roman" w:hAnsi="Times New Roman" w:cs="Times New Roman"/>
          <w:i/>
          <w:sz w:val="28"/>
        </w:rPr>
        <w:t>Вид проекта:</w:t>
      </w:r>
      <w:r w:rsidRPr="007E2DA7">
        <w:rPr>
          <w:rFonts w:ascii="Times New Roman" w:hAnsi="Times New Roman" w:cs="Times New Roman"/>
          <w:sz w:val="28"/>
        </w:rPr>
        <w:t xml:space="preserve"> творческо-информационный.</w:t>
      </w:r>
    </w:p>
    <w:p w:rsidR="007E2DA7" w:rsidRDefault="007E2DA7" w:rsidP="00E6295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Продолжительность проекта: </w:t>
      </w:r>
      <w:r w:rsidR="00C910E7">
        <w:rPr>
          <w:rFonts w:ascii="Times New Roman" w:hAnsi="Times New Roman" w:cs="Times New Roman"/>
          <w:sz w:val="28"/>
        </w:rPr>
        <w:t>долгосрочный</w:t>
      </w:r>
      <w:r w:rsidRPr="007E2DA7">
        <w:rPr>
          <w:rFonts w:ascii="Times New Roman" w:hAnsi="Times New Roman" w:cs="Times New Roman"/>
          <w:sz w:val="28"/>
        </w:rPr>
        <w:t xml:space="preserve"> (</w:t>
      </w:r>
      <w:r w:rsidR="00C910E7">
        <w:rPr>
          <w:rFonts w:ascii="Times New Roman" w:hAnsi="Times New Roman" w:cs="Times New Roman"/>
          <w:sz w:val="28"/>
        </w:rPr>
        <w:t>в течение года</w:t>
      </w:r>
      <w:r w:rsidRPr="007E2DA7">
        <w:rPr>
          <w:rFonts w:ascii="Times New Roman" w:hAnsi="Times New Roman" w:cs="Times New Roman"/>
          <w:sz w:val="28"/>
        </w:rPr>
        <w:t>)</w:t>
      </w:r>
    </w:p>
    <w:p w:rsidR="007E2DA7" w:rsidRPr="007E2DA7" w:rsidRDefault="007E2DA7" w:rsidP="00E6295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Целевая группа проекта: </w:t>
      </w:r>
      <w:r>
        <w:rPr>
          <w:rFonts w:ascii="Times New Roman" w:hAnsi="Times New Roman" w:cs="Times New Roman"/>
          <w:sz w:val="28"/>
        </w:rPr>
        <w:t>воспитанники подготовительной к школе группы (6-7 лет).</w:t>
      </w:r>
    </w:p>
    <w:p w:rsidR="007E2DA7" w:rsidRPr="007E2DA7" w:rsidRDefault="007E2DA7" w:rsidP="00E62958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Команда</w:t>
      </w:r>
      <w:r w:rsidRPr="007E2DA7">
        <w:rPr>
          <w:rFonts w:ascii="Times New Roman" w:hAnsi="Times New Roman" w:cs="Times New Roman"/>
          <w:i/>
          <w:sz w:val="28"/>
        </w:rPr>
        <w:t xml:space="preserve"> проекта:</w:t>
      </w:r>
    </w:p>
    <w:p w:rsidR="007E2DA7" w:rsidRPr="007E2DA7" w:rsidRDefault="007E2DA7" w:rsidP="00E629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7E2DA7">
        <w:rPr>
          <w:rFonts w:ascii="Times New Roman" w:hAnsi="Times New Roman" w:cs="Times New Roman"/>
          <w:sz w:val="28"/>
        </w:rPr>
        <w:t>дети</w:t>
      </w:r>
      <w:proofErr w:type="gramEnd"/>
      <w:r w:rsidRPr="007E2DA7">
        <w:rPr>
          <w:rFonts w:ascii="Times New Roman" w:hAnsi="Times New Roman" w:cs="Times New Roman"/>
          <w:sz w:val="28"/>
        </w:rPr>
        <w:t xml:space="preserve"> старшего дошкольного возраста (6-7 лет)</w:t>
      </w:r>
    </w:p>
    <w:p w:rsidR="007E2DA7" w:rsidRPr="007E2DA7" w:rsidRDefault="007E2DA7" w:rsidP="00E629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7E2DA7">
        <w:rPr>
          <w:rFonts w:ascii="Times New Roman" w:hAnsi="Times New Roman" w:cs="Times New Roman"/>
          <w:sz w:val="28"/>
        </w:rPr>
        <w:t>воспитатели</w:t>
      </w:r>
      <w:proofErr w:type="gramEnd"/>
      <w:r w:rsidRPr="007E2DA7">
        <w:rPr>
          <w:rFonts w:ascii="Times New Roman" w:hAnsi="Times New Roman" w:cs="Times New Roman"/>
          <w:sz w:val="28"/>
        </w:rPr>
        <w:t xml:space="preserve"> и специалисты</w:t>
      </w:r>
    </w:p>
    <w:p w:rsidR="00551580" w:rsidRPr="00551580" w:rsidRDefault="007E2DA7" w:rsidP="005515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7E2DA7">
        <w:rPr>
          <w:rFonts w:ascii="Times New Roman" w:hAnsi="Times New Roman" w:cs="Times New Roman"/>
          <w:sz w:val="28"/>
        </w:rPr>
        <w:t>родители</w:t>
      </w:r>
      <w:proofErr w:type="gramEnd"/>
      <w:r w:rsidRPr="007E2DA7">
        <w:rPr>
          <w:rFonts w:ascii="Times New Roman" w:hAnsi="Times New Roman" w:cs="Times New Roman"/>
          <w:sz w:val="28"/>
        </w:rPr>
        <w:t xml:space="preserve"> воспитанников</w:t>
      </w:r>
    </w:p>
    <w:p w:rsidR="007E2DA7" w:rsidRPr="007E2DA7" w:rsidRDefault="007E2DA7" w:rsidP="00E62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2DA7">
        <w:rPr>
          <w:rFonts w:ascii="Times New Roman" w:hAnsi="Times New Roman" w:cs="Times New Roman"/>
          <w:sz w:val="28"/>
        </w:rPr>
        <w:t>Работу по проекту разделили на несколько этапов:</w:t>
      </w:r>
    </w:p>
    <w:p w:rsidR="007E2DA7" w:rsidRPr="007E2DA7" w:rsidRDefault="007E2DA7" w:rsidP="00E62958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7E2DA7">
        <w:rPr>
          <w:rFonts w:ascii="Times New Roman" w:hAnsi="Times New Roman" w:cs="Times New Roman"/>
          <w:i/>
          <w:sz w:val="28"/>
        </w:rPr>
        <w:t>I этап- подготовительный</w:t>
      </w:r>
    </w:p>
    <w:p w:rsidR="007E2DA7" w:rsidRPr="007E2DA7" w:rsidRDefault="007E2DA7" w:rsidP="00E62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2DA7">
        <w:rPr>
          <w:rFonts w:ascii="Times New Roman" w:hAnsi="Times New Roman" w:cs="Times New Roman"/>
          <w:sz w:val="28"/>
        </w:rPr>
        <w:t>Цель первого этапа - выявление проб</w:t>
      </w:r>
      <w:r>
        <w:rPr>
          <w:rFonts w:ascii="Times New Roman" w:hAnsi="Times New Roman" w:cs="Times New Roman"/>
          <w:sz w:val="28"/>
        </w:rPr>
        <w:t xml:space="preserve">лемы, определение целей и задач </w:t>
      </w:r>
      <w:r w:rsidRPr="007E2DA7">
        <w:rPr>
          <w:rFonts w:ascii="Times New Roman" w:hAnsi="Times New Roman" w:cs="Times New Roman"/>
          <w:sz w:val="28"/>
        </w:rPr>
        <w:t>предстоящей работы, разработка мероприятий по проекту, выбор форм работы с детьми и родителями, способствующие формированию мотива сотрудничества и взаимодействия родител</w:t>
      </w:r>
      <w:r>
        <w:rPr>
          <w:rFonts w:ascii="Times New Roman" w:hAnsi="Times New Roman" w:cs="Times New Roman"/>
          <w:sz w:val="28"/>
        </w:rPr>
        <w:t xml:space="preserve">ей в воспитании у детей любви и </w:t>
      </w:r>
      <w:r w:rsidRPr="007E2DA7">
        <w:rPr>
          <w:rFonts w:ascii="Times New Roman" w:hAnsi="Times New Roman" w:cs="Times New Roman"/>
          <w:sz w:val="28"/>
        </w:rPr>
        <w:t xml:space="preserve">уважения к родному </w:t>
      </w:r>
      <w:r>
        <w:rPr>
          <w:rFonts w:ascii="Times New Roman" w:hAnsi="Times New Roman" w:cs="Times New Roman"/>
          <w:sz w:val="28"/>
        </w:rPr>
        <w:t>краю</w:t>
      </w:r>
      <w:r w:rsidRPr="007E2DA7">
        <w:rPr>
          <w:rFonts w:ascii="Times New Roman" w:hAnsi="Times New Roman" w:cs="Times New Roman"/>
          <w:sz w:val="28"/>
        </w:rPr>
        <w:t>.</w:t>
      </w:r>
    </w:p>
    <w:p w:rsidR="007E2DA7" w:rsidRDefault="007E2DA7" w:rsidP="00E62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2DA7">
        <w:rPr>
          <w:rFonts w:ascii="Times New Roman" w:hAnsi="Times New Roman" w:cs="Times New Roman"/>
          <w:sz w:val="28"/>
        </w:rPr>
        <w:t xml:space="preserve">На первом этапе </w:t>
      </w:r>
      <w:r>
        <w:rPr>
          <w:rFonts w:ascii="Times New Roman" w:hAnsi="Times New Roman" w:cs="Times New Roman"/>
          <w:sz w:val="28"/>
        </w:rPr>
        <w:t>нами</w:t>
      </w:r>
      <w:r w:rsidRPr="007E2DA7">
        <w:rPr>
          <w:rFonts w:ascii="Times New Roman" w:hAnsi="Times New Roman" w:cs="Times New Roman"/>
          <w:sz w:val="28"/>
        </w:rPr>
        <w:t xml:space="preserve"> была изучена познавательная литература об истории </w:t>
      </w:r>
      <w:r>
        <w:rPr>
          <w:rFonts w:ascii="Times New Roman" w:hAnsi="Times New Roman" w:cs="Times New Roman"/>
          <w:sz w:val="28"/>
        </w:rPr>
        <w:t>родного края</w:t>
      </w:r>
      <w:r w:rsidRPr="007E2DA7">
        <w:rPr>
          <w:rFonts w:ascii="Times New Roman" w:hAnsi="Times New Roman" w:cs="Times New Roman"/>
          <w:sz w:val="28"/>
        </w:rPr>
        <w:t xml:space="preserve">, просмотрены фотоматериалы о </w:t>
      </w:r>
      <w:r w:rsidRPr="007E2DA7">
        <w:rPr>
          <w:rFonts w:ascii="Times New Roman" w:hAnsi="Times New Roman" w:cs="Times New Roman"/>
          <w:sz w:val="28"/>
        </w:rPr>
        <w:lastRenderedPageBreak/>
        <w:t xml:space="preserve">достопримечательностях </w:t>
      </w:r>
      <w:r>
        <w:rPr>
          <w:rFonts w:ascii="Times New Roman" w:hAnsi="Times New Roman" w:cs="Times New Roman"/>
          <w:sz w:val="28"/>
        </w:rPr>
        <w:t>Курского края,</w:t>
      </w:r>
      <w:r w:rsidRPr="007E2DA7">
        <w:rPr>
          <w:rFonts w:ascii="Times New Roman" w:hAnsi="Times New Roman" w:cs="Times New Roman"/>
          <w:sz w:val="28"/>
        </w:rPr>
        <w:t xml:space="preserve"> изучена литература о культуре и традициях </w:t>
      </w:r>
      <w:r>
        <w:rPr>
          <w:rFonts w:ascii="Times New Roman" w:hAnsi="Times New Roman" w:cs="Times New Roman"/>
          <w:sz w:val="28"/>
        </w:rPr>
        <w:t xml:space="preserve">Курской области, о </w:t>
      </w:r>
      <w:r w:rsidRPr="007E2DA7">
        <w:rPr>
          <w:rFonts w:ascii="Times New Roman" w:hAnsi="Times New Roman" w:cs="Times New Roman"/>
          <w:sz w:val="28"/>
        </w:rPr>
        <w:t>знаменитых людях. Был разработан и проведён опрос среди детей и анкетирование среди родителей по теме про</w:t>
      </w:r>
      <w:r>
        <w:rPr>
          <w:rFonts w:ascii="Times New Roman" w:hAnsi="Times New Roman" w:cs="Times New Roman"/>
          <w:sz w:val="28"/>
        </w:rPr>
        <w:t xml:space="preserve">екта. Изучив проблему, наметили </w:t>
      </w:r>
      <w:r w:rsidRPr="007E2DA7">
        <w:rPr>
          <w:rFonts w:ascii="Times New Roman" w:hAnsi="Times New Roman" w:cs="Times New Roman"/>
          <w:sz w:val="28"/>
        </w:rPr>
        <w:t>план мероприятий, ожи</w:t>
      </w:r>
      <w:r>
        <w:rPr>
          <w:rFonts w:ascii="Times New Roman" w:hAnsi="Times New Roman" w:cs="Times New Roman"/>
          <w:sz w:val="28"/>
        </w:rPr>
        <w:t xml:space="preserve">даемый результат работы, выбрали формы работы с </w:t>
      </w:r>
      <w:r w:rsidRPr="007E2DA7">
        <w:rPr>
          <w:rFonts w:ascii="Times New Roman" w:hAnsi="Times New Roman" w:cs="Times New Roman"/>
          <w:sz w:val="28"/>
        </w:rPr>
        <w:t>детьми и родителями.</w:t>
      </w:r>
    </w:p>
    <w:p w:rsidR="007E2DA7" w:rsidRPr="00C910E7" w:rsidRDefault="007E2DA7" w:rsidP="00E6295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C910E7">
        <w:rPr>
          <w:rFonts w:ascii="Times New Roman" w:hAnsi="Times New Roman" w:cs="Times New Roman"/>
          <w:i/>
          <w:sz w:val="28"/>
          <w:lang w:val="en-US"/>
        </w:rPr>
        <w:t>II</w:t>
      </w:r>
      <w:r w:rsidRPr="00C910E7">
        <w:rPr>
          <w:rFonts w:ascii="Times New Roman" w:hAnsi="Times New Roman" w:cs="Times New Roman"/>
          <w:i/>
          <w:sz w:val="28"/>
        </w:rPr>
        <w:t xml:space="preserve"> этап – основной</w:t>
      </w:r>
    </w:p>
    <w:p w:rsidR="00C910E7" w:rsidRDefault="007E2DA7" w:rsidP="00E62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второго этапа проекта </w:t>
      </w:r>
      <w:r w:rsidRPr="007E2DA7">
        <w:rPr>
          <w:rFonts w:ascii="Times New Roman" w:hAnsi="Times New Roman" w:cs="Times New Roman"/>
          <w:sz w:val="28"/>
        </w:rPr>
        <w:t>непосредственная реал</w:t>
      </w:r>
      <w:r>
        <w:rPr>
          <w:rFonts w:ascii="Times New Roman" w:hAnsi="Times New Roman" w:cs="Times New Roman"/>
          <w:sz w:val="28"/>
        </w:rPr>
        <w:t xml:space="preserve">изация самого проекта, в рамках </w:t>
      </w:r>
      <w:r w:rsidRPr="007E2DA7">
        <w:rPr>
          <w:rFonts w:ascii="Times New Roman" w:hAnsi="Times New Roman" w:cs="Times New Roman"/>
          <w:sz w:val="28"/>
        </w:rPr>
        <w:t xml:space="preserve">которого велась работа по </w:t>
      </w:r>
      <w:r>
        <w:rPr>
          <w:rFonts w:ascii="Times New Roman" w:hAnsi="Times New Roman" w:cs="Times New Roman"/>
          <w:sz w:val="28"/>
        </w:rPr>
        <w:t xml:space="preserve">двум основным </w:t>
      </w:r>
      <w:r w:rsidRPr="007E2DA7">
        <w:rPr>
          <w:rFonts w:ascii="Times New Roman" w:hAnsi="Times New Roman" w:cs="Times New Roman"/>
          <w:sz w:val="28"/>
        </w:rPr>
        <w:t>направлениям: работа педагогов с детьми, работа с</w:t>
      </w:r>
      <w:r>
        <w:rPr>
          <w:rFonts w:ascii="Times New Roman" w:hAnsi="Times New Roman" w:cs="Times New Roman"/>
          <w:sz w:val="28"/>
        </w:rPr>
        <w:t xml:space="preserve"> родителями</w:t>
      </w:r>
      <w:r w:rsidRPr="007E2DA7">
        <w:rPr>
          <w:rFonts w:ascii="Times New Roman" w:hAnsi="Times New Roman" w:cs="Times New Roman"/>
          <w:sz w:val="28"/>
        </w:rPr>
        <w:t xml:space="preserve">. </w:t>
      </w:r>
    </w:p>
    <w:p w:rsidR="007E2DA7" w:rsidRPr="00C910E7" w:rsidRDefault="007E2DA7" w:rsidP="00E6295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C910E7">
        <w:rPr>
          <w:rFonts w:ascii="Times New Roman" w:hAnsi="Times New Roman" w:cs="Times New Roman"/>
          <w:i/>
          <w:sz w:val="28"/>
          <w:lang w:val="en-US"/>
        </w:rPr>
        <w:t>III</w:t>
      </w:r>
      <w:r w:rsidRPr="00C910E7">
        <w:rPr>
          <w:rFonts w:ascii="Times New Roman" w:hAnsi="Times New Roman" w:cs="Times New Roman"/>
          <w:i/>
          <w:sz w:val="28"/>
        </w:rPr>
        <w:t xml:space="preserve"> этап – заключительный</w:t>
      </w:r>
    </w:p>
    <w:p w:rsidR="007E2DA7" w:rsidRDefault="007E2DA7" w:rsidP="00E62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2DA7">
        <w:rPr>
          <w:rFonts w:ascii="Times New Roman" w:hAnsi="Times New Roman" w:cs="Times New Roman"/>
          <w:sz w:val="28"/>
        </w:rPr>
        <w:t>Цель третьего этапа работы - анализ получе</w:t>
      </w:r>
      <w:r w:rsidR="00C910E7">
        <w:rPr>
          <w:rFonts w:ascii="Times New Roman" w:hAnsi="Times New Roman" w:cs="Times New Roman"/>
          <w:sz w:val="28"/>
        </w:rPr>
        <w:t xml:space="preserve">нного результата на соотношение </w:t>
      </w:r>
      <w:r w:rsidRPr="007E2DA7">
        <w:rPr>
          <w:rFonts w:ascii="Times New Roman" w:hAnsi="Times New Roman" w:cs="Times New Roman"/>
          <w:sz w:val="28"/>
        </w:rPr>
        <w:t>поставленных задач и ожидаемого результата работы.</w:t>
      </w:r>
    </w:p>
    <w:p w:rsidR="00C910E7" w:rsidRPr="009952A6" w:rsidRDefault="00C910E7" w:rsidP="009952A6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9952A6">
        <w:rPr>
          <w:rFonts w:ascii="Times New Roman" w:hAnsi="Times New Roman" w:cs="Times New Roman"/>
          <w:i/>
          <w:sz w:val="28"/>
        </w:rPr>
        <w:t>Поэтапный план реализации проекта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972"/>
        <w:gridCol w:w="4961"/>
        <w:gridCol w:w="1985"/>
      </w:tblGrid>
      <w:tr w:rsidR="00C910E7" w:rsidRPr="009952A6" w:rsidTr="009952A6">
        <w:tc>
          <w:tcPr>
            <w:tcW w:w="2972" w:type="dxa"/>
          </w:tcPr>
          <w:p w:rsidR="00C910E7" w:rsidRPr="009952A6" w:rsidRDefault="00C910E7" w:rsidP="009952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952A6">
              <w:rPr>
                <w:rFonts w:ascii="Times New Roman" w:hAnsi="Times New Roman" w:cs="Times New Roman"/>
                <w:i/>
                <w:sz w:val="24"/>
              </w:rPr>
              <w:t>Этап проекта</w:t>
            </w:r>
          </w:p>
        </w:tc>
        <w:tc>
          <w:tcPr>
            <w:tcW w:w="4961" w:type="dxa"/>
          </w:tcPr>
          <w:p w:rsidR="00C910E7" w:rsidRPr="009952A6" w:rsidRDefault="00C910E7" w:rsidP="009952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952A6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C910E7" w:rsidRPr="009952A6" w:rsidRDefault="00C910E7" w:rsidP="009952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952A6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</w:tr>
      <w:tr w:rsidR="00C910E7" w:rsidRPr="009952A6" w:rsidTr="009952A6">
        <w:tc>
          <w:tcPr>
            <w:tcW w:w="2972" w:type="dxa"/>
          </w:tcPr>
          <w:p w:rsidR="00C910E7" w:rsidRPr="009952A6" w:rsidRDefault="00C910E7" w:rsidP="00C910E7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952A6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I </w:t>
            </w:r>
            <w:r w:rsidRPr="009952A6">
              <w:rPr>
                <w:rFonts w:ascii="Times New Roman" w:hAnsi="Times New Roman" w:cs="Times New Roman"/>
                <w:i/>
                <w:sz w:val="24"/>
              </w:rPr>
              <w:t>этап - подготовительный</w:t>
            </w:r>
          </w:p>
        </w:tc>
        <w:tc>
          <w:tcPr>
            <w:tcW w:w="4961" w:type="dxa"/>
          </w:tcPr>
          <w:p w:rsidR="00C910E7" w:rsidRPr="009952A6" w:rsidRDefault="00C910E7" w:rsidP="00C910E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Подготовка проекта к реализации (формулировка целей, задач, ожидаемых результатов, разработка мероприятий);</w:t>
            </w:r>
          </w:p>
          <w:p w:rsidR="00C910E7" w:rsidRPr="009952A6" w:rsidRDefault="00C910E7" w:rsidP="00C910E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Знакомство родителей с проблемой и обсуждение проекта на родительском собрании;</w:t>
            </w:r>
          </w:p>
          <w:p w:rsidR="00C910E7" w:rsidRPr="009952A6" w:rsidRDefault="00C910E7" w:rsidP="00C910E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Анкетирование среди родителей и опрос среди детей.</w:t>
            </w:r>
          </w:p>
        </w:tc>
        <w:tc>
          <w:tcPr>
            <w:tcW w:w="1985" w:type="dxa"/>
          </w:tcPr>
          <w:p w:rsidR="00C910E7" w:rsidRPr="009952A6" w:rsidRDefault="00C910E7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9952A6" w:rsidRPr="009952A6" w:rsidTr="009952A6">
        <w:tc>
          <w:tcPr>
            <w:tcW w:w="2972" w:type="dxa"/>
            <w:vMerge w:val="restart"/>
          </w:tcPr>
          <w:p w:rsidR="009952A6" w:rsidRPr="009952A6" w:rsidRDefault="009952A6" w:rsidP="00C910E7">
            <w:pPr>
              <w:tabs>
                <w:tab w:val="left" w:pos="2424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952A6">
              <w:rPr>
                <w:rFonts w:ascii="Times New Roman" w:hAnsi="Times New Roman" w:cs="Times New Roman"/>
                <w:i/>
                <w:sz w:val="24"/>
                <w:lang w:val="en-US"/>
              </w:rPr>
              <w:t>II</w:t>
            </w:r>
            <w:r w:rsidRPr="009952A6">
              <w:rPr>
                <w:rFonts w:ascii="Times New Roman" w:hAnsi="Times New Roman" w:cs="Times New Roman"/>
                <w:i/>
                <w:sz w:val="24"/>
              </w:rPr>
              <w:t xml:space="preserve"> этап - подготовительный</w:t>
            </w:r>
          </w:p>
        </w:tc>
        <w:tc>
          <w:tcPr>
            <w:tcW w:w="4961" w:type="dxa"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Размещение в родительском уголке информации по проекту, консультации для родителей:</w:t>
            </w:r>
          </w:p>
          <w:p w:rsidR="009952A6" w:rsidRPr="009952A6" w:rsidRDefault="009952A6" w:rsidP="00C910E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«Расскажите детям о природе Курского края»;</w:t>
            </w:r>
          </w:p>
          <w:p w:rsidR="009952A6" w:rsidRPr="009952A6" w:rsidRDefault="009952A6" w:rsidP="00C910E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«С чего начинается Родина?»;</w:t>
            </w:r>
          </w:p>
          <w:p w:rsidR="009952A6" w:rsidRPr="009952A6" w:rsidRDefault="009952A6" w:rsidP="00C910E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«Как приобщить ребёнка к культуре Курского края».</w:t>
            </w:r>
          </w:p>
        </w:tc>
        <w:tc>
          <w:tcPr>
            <w:tcW w:w="1985" w:type="dxa"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9952A6" w:rsidRPr="009952A6" w:rsidTr="009952A6">
        <w:tc>
          <w:tcPr>
            <w:tcW w:w="2972" w:type="dxa"/>
            <w:vMerge/>
          </w:tcPr>
          <w:p w:rsidR="009952A6" w:rsidRPr="009952A6" w:rsidRDefault="009952A6" w:rsidP="00C910E7">
            <w:pPr>
              <w:tabs>
                <w:tab w:val="left" w:pos="2424"/>
              </w:tabs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961" w:type="dxa"/>
          </w:tcPr>
          <w:p w:rsidR="009952A6" w:rsidRPr="009952A6" w:rsidRDefault="009952A6" w:rsidP="00112B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Беседы: «Курск – город мастеров»; «Курские народные промыслы»; «Музеи родного города и края»; «Железногорск – алмаз родного края».</w:t>
            </w:r>
          </w:p>
        </w:tc>
        <w:tc>
          <w:tcPr>
            <w:tcW w:w="1985" w:type="dxa"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9952A6" w:rsidRPr="009952A6" w:rsidTr="009952A6">
        <w:tc>
          <w:tcPr>
            <w:tcW w:w="2972" w:type="dxa"/>
            <w:vMerge/>
          </w:tcPr>
          <w:p w:rsidR="009952A6" w:rsidRPr="009952A6" w:rsidRDefault="009952A6" w:rsidP="00C910E7">
            <w:pPr>
              <w:tabs>
                <w:tab w:val="left" w:pos="242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9952A6" w:rsidRPr="009952A6" w:rsidRDefault="009952A6" w:rsidP="00112B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Просмотр фотографий, книг, презентаций: «Играй гармонь»; «Монастыри Курского края»; «Мемориальный комплекс «Курская дуга», «Большой Дуб»; «Усадьба Марьино»; Музей «Усадьба А.А. Фета»; «Стрелецкая степь»; «Курская магнитная аномалия»; «Дом Гайдара А.П. в Льгове»; «Военно-исторический музей Курской битвы».</w:t>
            </w:r>
          </w:p>
        </w:tc>
        <w:tc>
          <w:tcPr>
            <w:tcW w:w="1985" w:type="dxa"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9952A6" w:rsidRPr="009952A6" w:rsidTr="009952A6">
        <w:tc>
          <w:tcPr>
            <w:tcW w:w="2972" w:type="dxa"/>
            <w:vMerge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9952A6" w:rsidRPr="009952A6" w:rsidRDefault="009952A6" w:rsidP="0073093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Знакомство детей</w:t>
            </w:r>
            <w:r w:rsidR="00E62958">
              <w:rPr>
                <w:rFonts w:ascii="Times New Roman" w:hAnsi="Times New Roman" w:cs="Times New Roman"/>
                <w:sz w:val="24"/>
              </w:rPr>
              <w:t xml:space="preserve"> с историей Курского края,</w:t>
            </w:r>
            <w:r w:rsidRPr="009952A6">
              <w:rPr>
                <w:rFonts w:ascii="Times New Roman" w:hAnsi="Times New Roman" w:cs="Times New Roman"/>
                <w:sz w:val="24"/>
              </w:rPr>
              <w:t xml:space="preserve"> с картой </w:t>
            </w:r>
            <w:r w:rsidR="00E62958">
              <w:rPr>
                <w:rFonts w:ascii="Times New Roman" w:hAnsi="Times New Roman" w:cs="Times New Roman"/>
                <w:sz w:val="24"/>
              </w:rPr>
              <w:t>области</w:t>
            </w:r>
            <w:r w:rsidRPr="009952A6">
              <w:rPr>
                <w:rFonts w:ascii="Times New Roman" w:hAnsi="Times New Roman" w:cs="Times New Roman"/>
                <w:sz w:val="24"/>
              </w:rPr>
              <w:t>, флагом, гербом, гимном;</w:t>
            </w:r>
          </w:p>
          <w:p w:rsidR="009952A6" w:rsidRPr="009952A6" w:rsidRDefault="009952A6" w:rsidP="0073093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НОД «Моя Родина – Курский край!»</w:t>
            </w:r>
          </w:p>
        </w:tc>
        <w:tc>
          <w:tcPr>
            <w:tcW w:w="1985" w:type="dxa"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9952A6" w:rsidRPr="009952A6" w:rsidTr="009952A6">
        <w:tc>
          <w:tcPr>
            <w:tcW w:w="2972" w:type="dxa"/>
            <w:vMerge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9952A6" w:rsidRPr="009952A6" w:rsidRDefault="009952A6" w:rsidP="0073093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Фотовыставка "Край, в котором я живу»;</w:t>
            </w:r>
          </w:p>
          <w:p w:rsidR="009952A6" w:rsidRPr="009952A6" w:rsidRDefault="009952A6" w:rsidP="0073093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Виртуальная экскурсия по городу Курск, Железногорск (достопримечательности, природа).</w:t>
            </w:r>
          </w:p>
        </w:tc>
        <w:tc>
          <w:tcPr>
            <w:tcW w:w="1985" w:type="dxa"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9952A6" w:rsidRPr="009952A6" w:rsidTr="009952A6">
        <w:tc>
          <w:tcPr>
            <w:tcW w:w="2972" w:type="dxa"/>
            <w:vMerge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9952A6" w:rsidRPr="009952A6" w:rsidRDefault="009952A6" w:rsidP="0073093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Знакомство детей с Центрально-Черноземным заповедником имени Василия Алехина;</w:t>
            </w:r>
          </w:p>
          <w:p w:rsidR="009952A6" w:rsidRPr="009952A6" w:rsidRDefault="009952A6" w:rsidP="0073093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Ознакомление детей со знаменитыми поэтами и писателями Курского края, их биографией и творчеством.</w:t>
            </w:r>
          </w:p>
        </w:tc>
        <w:tc>
          <w:tcPr>
            <w:tcW w:w="1985" w:type="dxa"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9952A6" w:rsidRPr="009952A6" w:rsidTr="009952A6">
        <w:tc>
          <w:tcPr>
            <w:tcW w:w="2972" w:type="dxa"/>
            <w:vMerge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9952A6" w:rsidRPr="009952A6" w:rsidRDefault="009952A6" w:rsidP="009952A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Создание альбома с рисунками о природе Курского края;</w:t>
            </w:r>
          </w:p>
          <w:p w:rsidR="009952A6" w:rsidRPr="009952A6" w:rsidRDefault="009952A6" w:rsidP="009952A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Стенгазета «Железногорск родной мой город», о достопримечательностях, природе города</w:t>
            </w:r>
          </w:p>
        </w:tc>
        <w:tc>
          <w:tcPr>
            <w:tcW w:w="1985" w:type="dxa"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9952A6" w:rsidRPr="009952A6" w:rsidTr="009952A6">
        <w:tc>
          <w:tcPr>
            <w:tcW w:w="2972" w:type="dxa"/>
            <w:vMerge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9952A6" w:rsidRPr="009952A6" w:rsidRDefault="009952A6" w:rsidP="0073093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Ознакомление детей с Красной книгой Курского края.</w:t>
            </w:r>
          </w:p>
          <w:p w:rsidR="009952A6" w:rsidRPr="009952A6" w:rsidRDefault="009952A6" w:rsidP="0073093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Изготовление альбома с рисунками детей «Животные Красной книги Курского края»</w:t>
            </w:r>
          </w:p>
        </w:tc>
        <w:tc>
          <w:tcPr>
            <w:tcW w:w="1985" w:type="dxa"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9952A6" w:rsidRPr="009952A6" w:rsidTr="009952A6">
        <w:tc>
          <w:tcPr>
            <w:tcW w:w="2972" w:type="dxa"/>
            <w:vMerge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9952A6" w:rsidRPr="009952A6" w:rsidRDefault="009952A6" w:rsidP="009952A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Рисование «Улицы города»;</w:t>
            </w:r>
          </w:p>
          <w:p w:rsidR="009952A6" w:rsidRPr="009952A6" w:rsidRDefault="009952A6" w:rsidP="009952A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Конструирование с элементами рисования «В городе весна»;</w:t>
            </w:r>
          </w:p>
          <w:p w:rsidR="009952A6" w:rsidRPr="009952A6" w:rsidRDefault="009952A6" w:rsidP="009952A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Аппликация «Соловей – символ Курского края»;</w:t>
            </w:r>
          </w:p>
          <w:p w:rsidR="009952A6" w:rsidRPr="009952A6" w:rsidRDefault="009952A6" w:rsidP="009952A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52A6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2A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9952A6">
              <w:rPr>
                <w:rFonts w:ascii="Times New Roman" w:hAnsi="Times New Roman" w:cs="Times New Roman"/>
                <w:sz w:val="24"/>
              </w:rPr>
              <w:t>Кожлянская</w:t>
            </w:r>
            <w:proofErr w:type="spellEnd"/>
            <w:r w:rsidRPr="009952A6">
              <w:rPr>
                <w:rFonts w:ascii="Times New Roman" w:hAnsi="Times New Roman" w:cs="Times New Roman"/>
                <w:sz w:val="24"/>
              </w:rPr>
              <w:t xml:space="preserve"> игрушка»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9952A6" w:rsidRPr="009952A6" w:rsidTr="009952A6">
        <w:tc>
          <w:tcPr>
            <w:tcW w:w="2972" w:type="dxa"/>
            <w:vMerge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9952A6" w:rsidRPr="009952A6" w:rsidRDefault="009952A6" w:rsidP="009952A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952A6">
              <w:rPr>
                <w:rFonts w:ascii="Times New Roman" w:hAnsi="Times New Roman" w:cs="Times New Roman"/>
                <w:sz w:val="24"/>
              </w:rPr>
              <w:t>Слово-творчество</w:t>
            </w:r>
            <w:proofErr w:type="gramEnd"/>
            <w:r w:rsidRPr="009952A6">
              <w:rPr>
                <w:rFonts w:ascii="Times New Roman" w:hAnsi="Times New Roman" w:cs="Times New Roman"/>
                <w:sz w:val="24"/>
              </w:rPr>
              <w:t xml:space="preserve"> с родителями «Сочинить рассказ о своем городе, крае»;</w:t>
            </w:r>
          </w:p>
          <w:p w:rsidR="009952A6" w:rsidRPr="009952A6" w:rsidRDefault="009952A6" w:rsidP="009952A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Акция выходного дня: посещение Железногорска Дендрария.</w:t>
            </w:r>
          </w:p>
        </w:tc>
        <w:tc>
          <w:tcPr>
            <w:tcW w:w="1985" w:type="dxa"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9952A6" w:rsidRPr="009952A6" w:rsidTr="009952A6">
        <w:tc>
          <w:tcPr>
            <w:tcW w:w="2972" w:type="dxa"/>
            <w:vMerge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9952A6" w:rsidRPr="009952A6" w:rsidRDefault="009952A6" w:rsidP="009952A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Акция выходного дня: Посещение мемориального комплекса «Большой Дуб»</w:t>
            </w:r>
          </w:p>
        </w:tc>
        <w:tc>
          <w:tcPr>
            <w:tcW w:w="1985" w:type="dxa"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9952A6" w:rsidRPr="009952A6" w:rsidTr="009952A6">
        <w:tc>
          <w:tcPr>
            <w:tcW w:w="2972" w:type="dxa"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952A6">
              <w:rPr>
                <w:rFonts w:ascii="Times New Roman" w:hAnsi="Times New Roman" w:cs="Times New Roman"/>
                <w:i/>
                <w:sz w:val="24"/>
                <w:lang w:val="en-US"/>
              </w:rPr>
              <w:t>III</w:t>
            </w:r>
            <w:r w:rsidRPr="009952A6">
              <w:rPr>
                <w:rFonts w:ascii="Times New Roman" w:hAnsi="Times New Roman" w:cs="Times New Roman"/>
                <w:i/>
                <w:sz w:val="24"/>
              </w:rPr>
              <w:t xml:space="preserve"> этап - заключительный</w:t>
            </w:r>
          </w:p>
        </w:tc>
        <w:tc>
          <w:tcPr>
            <w:tcW w:w="4961" w:type="dxa"/>
          </w:tcPr>
          <w:p w:rsidR="009952A6" w:rsidRPr="009952A6" w:rsidRDefault="009952A6" w:rsidP="009952A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Подготовка и проведение викторины «Путешествие по Курскому краю» совместно с родителями</w:t>
            </w:r>
          </w:p>
          <w:p w:rsidR="009952A6" w:rsidRPr="009952A6" w:rsidRDefault="009952A6" w:rsidP="009952A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Подведение итогов работы</w:t>
            </w:r>
          </w:p>
        </w:tc>
        <w:tc>
          <w:tcPr>
            <w:tcW w:w="1985" w:type="dxa"/>
          </w:tcPr>
          <w:p w:rsidR="009952A6" w:rsidRPr="009952A6" w:rsidRDefault="009952A6" w:rsidP="00C91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52A6"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</w:tbl>
    <w:p w:rsidR="00E62958" w:rsidRPr="00E62958" w:rsidRDefault="00E62958" w:rsidP="00E6295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E62958">
        <w:rPr>
          <w:rFonts w:ascii="Times New Roman" w:hAnsi="Times New Roman" w:cs="Times New Roman"/>
          <w:i/>
          <w:sz w:val="28"/>
        </w:rPr>
        <w:t>Ожидаемый результат:</w:t>
      </w:r>
    </w:p>
    <w:p w:rsidR="00E62958" w:rsidRPr="00E62958" w:rsidRDefault="00E62958" w:rsidP="00E6295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62958">
        <w:rPr>
          <w:rFonts w:ascii="Times New Roman" w:hAnsi="Times New Roman" w:cs="Times New Roman"/>
          <w:sz w:val="28"/>
        </w:rPr>
        <w:t>Дети имеют представления о крае, в котором они живут, знают, что их малая Родина – Железногорск:</w:t>
      </w:r>
    </w:p>
    <w:p w:rsidR="00E62958" w:rsidRPr="00E62958" w:rsidRDefault="00E62958" w:rsidP="00E6295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62958">
        <w:rPr>
          <w:rFonts w:ascii="Times New Roman" w:hAnsi="Times New Roman" w:cs="Times New Roman"/>
          <w:sz w:val="28"/>
        </w:rPr>
        <w:t>Знают историю Курского края и его достопримечательности;</w:t>
      </w:r>
    </w:p>
    <w:p w:rsidR="00E62958" w:rsidRPr="00E62958" w:rsidRDefault="00E62958" w:rsidP="00E6295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62958">
        <w:rPr>
          <w:rFonts w:ascii="Times New Roman" w:hAnsi="Times New Roman" w:cs="Times New Roman"/>
          <w:sz w:val="28"/>
        </w:rPr>
        <w:t>Имеют представления об историческом наследии Курского края.</w:t>
      </w:r>
    </w:p>
    <w:p w:rsidR="00E62958" w:rsidRPr="00E62958" w:rsidRDefault="00E62958" w:rsidP="00E6295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62958">
        <w:rPr>
          <w:rFonts w:ascii="Times New Roman" w:hAnsi="Times New Roman" w:cs="Times New Roman"/>
          <w:sz w:val="28"/>
        </w:rPr>
        <w:t>Испытывают чувство гордости за свой край;</w:t>
      </w:r>
    </w:p>
    <w:p w:rsidR="00E62958" w:rsidRPr="00E62958" w:rsidRDefault="00E62958" w:rsidP="00E6295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62958">
        <w:rPr>
          <w:rFonts w:ascii="Times New Roman" w:hAnsi="Times New Roman" w:cs="Times New Roman"/>
          <w:sz w:val="28"/>
        </w:rPr>
        <w:lastRenderedPageBreak/>
        <w:t xml:space="preserve">Проявляют интерес к родному краю, который находит отражение в детском творчестве (рисунках, аппликации, лепке, рассказах о родном городе, крае). </w:t>
      </w:r>
    </w:p>
    <w:p w:rsidR="00C910E7" w:rsidRPr="00E62958" w:rsidRDefault="00E62958" w:rsidP="00E6295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62958">
        <w:rPr>
          <w:rFonts w:ascii="Times New Roman" w:hAnsi="Times New Roman" w:cs="Times New Roman"/>
          <w:sz w:val="28"/>
        </w:rPr>
        <w:t>У детей сформировано чувство гордости за свой город и край, и желание сохранить его чистым и красивым.</w:t>
      </w:r>
    </w:p>
    <w:p w:rsidR="00C910E7" w:rsidRDefault="00E62958" w:rsidP="00E62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62958">
        <w:rPr>
          <w:rFonts w:ascii="Times New Roman" w:hAnsi="Times New Roman" w:cs="Times New Roman"/>
          <w:sz w:val="28"/>
        </w:rPr>
        <w:t>Хочется отметить - воспитание патриотических чувств у детей дошкольного возраста - это многогранный и трудоёмкий процесс, который затрагивает все стороны жизнедеятельности.</w:t>
      </w:r>
      <w:r>
        <w:rPr>
          <w:rFonts w:ascii="Times New Roman" w:hAnsi="Times New Roman" w:cs="Times New Roman"/>
          <w:sz w:val="28"/>
        </w:rPr>
        <w:t xml:space="preserve"> Участие в этом процессе должны </w:t>
      </w:r>
      <w:r w:rsidRPr="00E62958">
        <w:rPr>
          <w:rFonts w:ascii="Times New Roman" w:hAnsi="Times New Roman" w:cs="Times New Roman"/>
          <w:sz w:val="28"/>
        </w:rPr>
        <w:t>принимать и семья и образовательные учреждения. Только общими усилиями можно воспитать поколение людей, которые станут полноценными гражд</w:t>
      </w:r>
      <w:r>
        <w:rPr>
          <w:rFonts w:ascii="Times New Roman" w:hAnsi="Times New Roman" w:cs="Times New Roman"/>
          <w:sz w:val="28"/>
        </w:rPr>
        <w:t>анами, патриотами своей страны.</w:t>
      </w:r>
    </w:p>
    <w:p w:rsidR="00E62958" w:rsidRPr="00895C4C" w:rsidRDefault="00E62958" w:rsidP="00895C4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895C4C">
        <w:rPr>
          <w:rFonts w:ascii="Times New Roman" w:hAnsi="Times New Roman" w:cs="Times New Roman"/>
          <w:i/>
          <w:sz w:val="28"/>
        </w:rPr>
        <w:t>Дальнейшее развитие проекта</w:t>
      </w:r>
    </w:p>
    <w:p w:rsidR="00E62958" w:rsidRPr="007E2DA7" w:rsidRDefault="00E62958" w:rsidP="00895C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62958">
        <w:rPr>
          <w:rFonts w:ascii="Times New Roman" w:hAnsi="Times New Roman" w:cs="Times New Roman"/>
          <w:sz w:val="28"/>
        </w:rPr>
        <w:t>Будет продолжена работа по совершенствованию струк</w:t>
      </w:r>
      <w:r w:rsidR="00895C4C">
        <w:rPr>
          <w:rFonts w:ascii="Times New Roman" w:hAnsi="Times New Roman" w:cs="Times New Roman"/>
          <w:sz w:val="28"/>
        </w:rPr>
        <w:t xml:space="preserve">туры создаваемой системы работы </w:t>
      </w:r>
      <w:r w:rsidRPr="00E62958">
        <w:rPr>
          <w:rFonts w:ascii="Times New Roman" w:hAnsi="Times New Roman" w:cs="Times New Roman"/>
          <w:sz w:val="28"/>
        </w:rPr>
        <w:t xml:space="preserve">по ознакомлению детей </w:t>
      </w:r>
      <w:r w:rsidR="00895C4C">
        <w:rPr>
          <w:rFonts w:ascii="Times New Roman" w:hAnsi="Times New Roman" w:cs="Times New Roman"/>
          <w:sz w:val="28"/>
        </w:rPr>
        <w:t>с родным краем.</w:t>
      </w:r>
    </w:p>
    <w:p w:rsidR="007E2DA7" w:rsidRPr="007E2DA7" w:rsidRDefault="007E2DA7" w:rsidP="00C910E7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7E2DA7" w:rsidRPr="007E2DA7" w:rsidSect="0055158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95" w:rsidRDefault="008E1495" w:rsidP="00551580">
      <w:pPr>
        <w:spacing w:after="0" w:line="240" w:lineRule="auto"/>
      </w:pPr>
      <w:r>
        <w:separator/>
      </w:r>
    </w:p>
  </w:endnote>
  <w:endnote w:type="continuationSeparator" w:id="0">
    <w:p w:rsidR="008E1495" w:rsidRDefault="008E1495" w:rsidP="0055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305447"/>
      <w:docPartObj>
        <w:docPartGallery w:val="Page Numbers (Bottom of Page)"/>
        <w:docPartUnique/>
      </w:docPartObj>
    </w:sdtPr>
    <w:sdtContent>
      <w:p w:rsidR="00551580" w:rsidRDefault="005515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51580" w:rsidRDefault="005515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95" w:rsidRDefault="008E1495" w:rsidP="00551580">
      <w:pPr>
        <w:spacing w:after="0" w:line="240" w:lineRule="auto"/>
      </w:pPr>
      <w:r>
        <w:separator/>
      </w:r>
    </w:p>
  </w:footnote>
  <w:footnote w:type="continuationSeparator" w:id="0">
    <w:p w:rsidR="008E1495" w:rsidRDefault="008E1495" w:rsidP="0055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4pt;height:11.4pt" o:bullet="t">
        <v:imagedata r:id="rId1" o:title="msoA6ED"/>
      </v:shape>
    </w:pict>
  </w:numPicBullet>
  <w:abstractNum w:abstractNumId="0">
    <w:nsid w:val="201921D4"/>
    <w:multiLevelType w:val="hybridMultilevel"/>
    <w:tmpl w:val="EEB6815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DC5A36"/>
    <w:multiLevelType w:val="hybridMultilevel"/>
    <w:tmpl w:val="219475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E5DCE"/>
    <w:multiLevelType w:val="hybridMultilevel"/>
    <w:tmpl w:val="02C49BC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435D44"/>
    <w:multiLevelType w:val="hybridMultilevel"/>
    <w:tmpl w:val="88D01FA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4A2175"/>
    <w:multiLevelType w:val="hybridMultilevel"/>
    <w:tmpl w:val="609498B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E04137"/>
    <w:multiLevelType w:val="hybridMultilevel"/>
    <w:tmpl w:val="1FDED54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B729CA"/>
    <w:multiLevelType w:val="hybridMultilevel"/>
    <w:tmpl w:val="E2A8FDA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9A54F9"/>
    <w:multiLevelType w:val="hybridMultilevel"/>
    <w:tmpl w:val="1A74476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9911EA"/>
    <w:multiLevelType w:val="hybridMultilevel"/>
    <w:tmpl w:val="E44495D0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38930E3"/>
    <w:multiLevelType w:val="hybridMultilevel"/>
    <w:tmpl w:val="543C18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9614D"/>
    <w:multiLevelType w:val="hybridMultilevel"/>
    <w:tmpl w:val="3ADE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95"/>
    <w:rsid w:val="00112BC9"/>
    <w:rsid w:val="003C6895"/>
    <w:rsid w:val="00551580"/>
    <w:rsid w:val="00730939"/>
    <w:rsid w:val="007E2DA7"/>
    <w:rsid w:val="00895C4C"/>
    <w:rsid w:val="008E1495"/>
    <w:rsid w:val="009952A6"/>
    <w:rsid w:val="00C27091"/>
    <w:rsid w:val="00C910E7"/>
    <w:rsid w:val="00E62958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9F3E6-6351-4853-85FE-DEF17275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91"/>
    <w:pPr>
      <w:ind w:left="720"/>
      <w:contextualSpacing/>
    </w:pPr>
  </w:style>
  <w:style w:type="table" w:styleId="a4">
    <w:name w:val="Table Grid"/>
    <w:basedOn w:val="a1"/>
    <w:uiPriority w:val="39"/>
    <w:rsid w:val="00C9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580"/>
  </w:style>
  <w:style w:type="paragraph" w:styleId="a7">
    <w:name w:val="footer"/>
    <w:basedOn w:val="a"/>
    <w:link w:val="a8"/>
    <w:uiPriority w:val="99"/>
    <w:unhideWhenUsed/>
    <w:rsid w:val="0055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2023-03-09T18:07:00Z</dcterms:created>
  <dcterms:modified xsi:type="dcterms:W3CDTF">2023-03-09T19:42:00Z</dcterms:modified>
</cp:coreProperties>
</file>